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C" w:rsidRPr="0008220C" w:rsidRDefault="0008220C" w:rsidP="0008220C">
      <w:pPr>
        <w:tabs>
          <w:tab w:val="left" w:pos="2449"/>
        </w:tabs>
        <w:jc w:val="center"/>
        <w:rPr>
          <w:rFonts w:ascii="Times New Roman" w:hAnsi="Times New Roman"/>
          <w:b/>
          <w:bCs/>
          <w:color w:val="000000"/>
          <w:spacing w:val="4"/>
          <w:szCs w:val="24"/>
        </w:rPr>
      </w:pPr>
      <w:r w:rsidRPr="0008220C">
        <w:rPr>
          <w:rFonts w:ascii="Times New Roman" w:hAnsi="Times New Roman"/>
          <w:b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8220C" w:rsidRDefault="0008220C" w:rsidP="0008220C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4"/>
        <w:gridCol w:w="2896"/>
        <w:gridCol w:w="2334"/>
        <w:gridCol w:w="1987"/>
      </w:tblGrid>
      <w:tr w:rsidR="0008220C" w:rsidTr="0008220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Pr="0008220C" w:rsidRDefault="0008220C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08220C">
              <w:rPr>
                <w:rFonts w:ascii="Times New Roman" w:hAnsi="Times New Roman"/>
                <w:b/>
                <w:szCs w:val="24"/>
              </w:rPr>
              <w:t>Наименование учреждения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Pr="0008220C" w:rsidRDefault="0008220C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08220C">
              <w:rPr>
                <w:rFonts w:ascii="Times New Roman" w:hAnsi="Times New Roman"/>
                <w:b/>
                <w:szCs w:val="24"/>
              </w:rPr>
              <w:t>Название образовательной программы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Pr="0008220C" w:rsidRDefault="0008220C">
            <w:pPr>
              <w:pStyle w:val="1"/>
              <w:ind w:right="4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22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Pr="0008220C" w:rsidRDefault="0008220C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08220C">
              <w:rPr>
                <w:rFonts w:ascii="Times New Roman" w:hAnsi="Times New Roman"/>
                <w:b/>
                <w:szCs w:val="24"/>
              </w:rPr>
              <w:t>№ удостоверения</w:t>
            </w:r>
          </w:p>
          <w:p w:rsidR="0008220C" w:rsidRPr="0008220C" w:rsidRDefault="0008220C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08220C">
              <w:rPr>
                <w:rFonts w:ascii="Times New Roman" w:hAnsi="Times New Roman"/>
                <w:b/>
                <w:szCs w:val="24"/>
              </w:rPr>
              <w:t>(свидетельства)</w:t>
            </w:r>
          </w:p>
        </w:tc>
      </w:tr>
      <w:tr w:rsidR="0008220C" w:rsidTr="0008220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ОГБОУ ДПО «Костромской областной институт развития образования»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«Дидактические условия повышения качества образования» (24 часа)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 ноября-16 ноября 2016 года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1054-27</w:t>
            </w:r>
          </w:p>
        </w:tc>
      </w:tr>
      <w:tr w:rsidR="0008220C" w:rsidTr="0008220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Издательство «Русское слово»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«Достижение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результатов обучения с помощью УМК по истории России издательства «Русское слово» (8 часов)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 ноября-16 ноября 2016 года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016 295</w:t>
            </w:r>
          </w:p>
        </w:tc>
      </w:tr>
      <w:tr w:rsidR="0008220C" w:rsidTr="0008220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АНО «Санкт-Петербургский центр дополнительного профессионального образования» Всероссийский образовательный проект RAZVITUM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(2 часа)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декабря 2016 года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70295</w:t>
            </w:r>
          </w:p>
        </w:tc>
      </w:tr>
      <w:tr w:rsidR="0008220C" w:rsidTr="0008220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ФГБОУ высшего образования РГГУ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«Трудные вопросы истории. История Холокоста на территории СССР» (72 часа)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 апреля 2017 года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  <w:tr w:rsidR="0008220C" w:rsidTr="0008220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Федеральное государственное бюджетное учреждение высшего образования «Костромской государственный университет», Институт профессионального развития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«Столетие Великой российской революции как проект исторической памяти школьников» (12 часов)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мая-5 мая 2017 года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037</w:t>
            </w:r>
          </w:p>
        </w:tc>
      </w:tr>
      <w:tr w:rsidR="0008220C" w:rsidTr="0008220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Издательство «Дрофа»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«Содержательные и методические аспекты формирования новых образовательных результатов в контексте реализации историко-культурного стандарта и </w:t>
            </w:r>
            <w:r>
              <w:rPr>
                <w:rFonts w:ascii="Times New Roman" w:hAnsi="Times New Roman"/>
                <w:szCs w:val="24"/>
              </w:rPr>
              <w:lastRenderedPageBreak/>
              <w:t>ФГОС» (6 часов)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 января 2017 года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  <w:tr w:rsidR="0008220C" w:rsidTr="0008220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ОГБОУ ДПО «Костромской областной институт развития образования»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«Основные подходы к преподаванию истории и обществознания в условиях обновления образования» (140 часов)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 февраля-19 апреля 2018 года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0C" w:rsidRDefault="0008220C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42-63</w:t>
            </w:r>
          </w:p>
        </w:tc>
      </w:tr>
    </w:tbl>
    <w:p w:rsidR="008E52AE" w:rsidRDefault="008E52AE"/>
    <w:sectPr w:rsidR="008E52AE" w:rsidSect="008E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220C"/>
    <w:rsid w:val="0008220C"/>
    <w:rsid w:val="008E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0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0C"/>
    <w:pPr>
      <w:ind w:left="720"/>
      <w:contextualSpacing/>
    </w:pPr>
  </w:style>
  <w:style w:type="paragraph" w:customStyle="1" w:styleId="1">
    <w:name w:val="Обычный1"/>
    <w:rsid w:val="0008220C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2019-02-14T14:00:00Z</dcterms:created>
  <dcterms:modified xsi:type="dcterms:W3CDTF">2019-02-14T14:01:00Z</dcterms:modified>
</cp:coreProperties>
</file>